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28D6" w14:textId="77777777" w:rsidR="0093742D" w:rsidRDefault="0093742D" w:rsidP="0093742D">
      <w:pPr>
        <w:jc w:val="center"/>
      </w:pPr>
      <w:r>
        <w:rPr>
          <w:rFonts w:hint="eastAsia"/>
        </w:rPr>
        <w:t>点検記録</w:t>
      </w:r>
    </w:p>
    <w:p w14:paraId="0D615A55" w14:textId="77777777" w:rsidR="0093742D" w:rsidRDefault="0093742D" w:rsidP="0093742D">
      <w:pPr>
        <w:jc w:val="center"/>
      </w:pPr>
    </w:p>
    <w:p w14:paraId="6AD33862" w14:textId="77777777" w:rsidR="0093742D" w:rsidRPr="00CE7332" w:rsidRDefault="00091634" w:rsidP="0093742D">
      <w:r>
        <w:rPr>
          <w:rFonts w:hint="eastAsia"/>
        </w:rPr>
        <w:t xml:space="preserve">部　　</w:t>
      </w:r>
      <w:r w:rsidR="007A1B13">
        <w:rPr>
          <w:rFonts w:hint="eastAsia"/>
        </w:rPr>
        <w:t xml:space="preserve">　</w:t>
      </w:r>
      <w:r>
        <w:rPr>
          <w:rFonts w:hint="eastAsia"/>
        </w:rPr>
        <w:t>局</w:t>
      </w:r>
      <w:r w:rsidR="0093742D" w:rsidRPr="00CE7332">
        <w:rPr>
          <w:rFonts w:hint="eastAsia"/>
        </w:rPr>
        <w:t xml:space="preserve">　　　等</w:t>
      </w:r>
      <w:r w:rsidR="0093742D" w:rsidRPr="00CE7332">
        <w:rPr>
          <w:rFonts w:hint="eastAsia"/>
        </w:rPr>
        <w:t xml:space="preserve">   </w:t>
      </w:r>
      <w:r w:rsidR="0093742D" w:rsidRPr="00CE7332">
        <w:rPr>
          <w:rFonts w:hint="eastAsia"/>
          <w:u w:val="single"/>
        </w:rPr>
        <w:t xml:space="preserve">                          </w:t>
      </w:r>
      <w:r w:rsidR="0093742D" w:rsidRPr="00CE7332">
        <w:rPr>
          <w:rFonts w:hint="eastAsia"/>
          <w:u w:val="single"/>
        </w:rPr>
        <w:t xml:space="preserve">　　　</w:t>
      </w:r>
    </w:p>
    <w:p w14:paraId="4426E8B5" w14:textId="77777777" w:rsidR="0093742D" w:rsidRPr="00CE7332" w:rsidRDefault="0093742D" w:rsidP="0093742D">
      <w:r w:rsidRPr="00CE7332">
        <w:rPr>
          <w:rFonts w:hint="eastAsia"/>
        </w:rPr>
        <w:t xml:space="preserve">教　　　室　　　等　</w:t>
      </w:r>
      <w:r w:rsidRPr="00CE7332">
        <w:rPr>
          <w:rFonts w:hint="eastAsia"/>
        </w:rPr>
        <w:t xml:space="preserve"> </w:t>
      </w:r>
      <w:r w:rsidRPr="00CE7332">
        <w:rPr>
          <w:rFonts w:hint="eastAsia"/>
          <w:u w:val="single"/>
        </w:rPr>
        <w:t xml:space="preserve">                          </w:t>
      </w:r>
      <w:r w:rsidRPr="00CE7332">
        <w:rPr>
          <w:rFonts w:hint="eastAsia"/>
          <w:u w:val="single"/>
        </w:rPr>
        <w:t xml:space="preserve">　　　</w:t>
      </w:r>
    </w:p>
    <w:p w14:paraId="23BA512E" w14:textId="77777777" w:rsidR="0093742D" w:rsidRPr="00CE7332" w:rsidRDefault="0093742D" w:rsidP="0093742D">
      <w:r w:rsidRPr="00CE7332">
        <w:rPr>
          <w:rFonts w:hint="eastAsia"/>
        </w:rPr>
        <w:t>実験動物管理者氏名</w:t>
      </w:r>
      <w:r w:rsidRPr="00CE7332">
        <w:rPr>
          <w:rFonts w:hint="eastAsia"/>
        </w:rPr>
        <w:t xml:space="preserve">   </w:t>
      </w:r>
      <w:r w:rsidRPr="00CE7332">
        <w:rPr>
          <w:rFonts w:hint="eastAsia"/>
          <w:u w:val="single"/>
        </w:rPr>
        <w:t xml:space="preserve">                          </w:t>
      </w:r>
      <w:r w:rsidRPr="00CE7332">
        <w:rPr>
          <w:rFonts w:hint="eastAsia"/>
          <w:u w:val="single"/>
        </w:rPr>
        <w:t xml:space="preserve">　　　</w:t>
      </w:r>
    </w:p>
    <w:p w14:paraId="3DC91AFE" w14:textId="77777777" w:rsidR="0093742D" w:rsidRDefault="0093742D" w:rsidP="0093742D">
      <w:pPr>
        <w:jc w:val="right"/>
      </w:pPr>
    </w:p>
    <w:p w14:paraId="671D4E79" w14:textId="77777777" w:rsidR="0093742D" w:rsidRDefault="0093742D" w:rsidP="0093742D">
      <w:pPr>
        <w:jc w:val="right"/>
      </w:pPr>
    </w:p>
    <w:p w14:paraId="6A586DBE" w14:textId="77777777" w:rsidR="0093742D" w:rsidRDefault="0093742D" w:rsidP="0093742D">
      <w:pPr>
        <w:ind w:firstLineChars="1100" w:firstLine="2310"/>
        <w:jc w:val="left"/>
      </w:pPr>
      <w:r>
        <w:rPr>
          <w:rFonts w:hint="eastAsia"/>
        </w:rPr>
        <w:t>年度　　月</w:t>
      </w:r>
    </w:p>
    <w:tbl>
      <w:tblPr>
        <w:tblW w:w="7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854"/>
        <w:gridCol w:w="852"/>
        <w:gridCol w:w="850"/>
        <w:gridCol w:w="851"/>
        <w:gridCol w:w="850"/>
        <w:gridCol w:w="850"/>
      </w:tblGrid>
      <w:tr w:rsidR="0093742D" w14:paraId="77E1284F" w14:textId="77777777">
        <w:trPr>
          <w:trHeight w:val="341"/>
          <w:jc w:val="center"/>
        </w:trPr>
        <w:tc>
          <w:tcPr>
            <w:tcW w:w="2230" w:type="dxa"/>
            <w:shd w:val="clear" w:color="auto" w:fill="auto"/>
          </w:tcPr>
          <w:p w14:paraId="5D77008B" w14:textId="77777777" w:rsidR="0093742D" w:rsidRDefault="0093742D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854" w:type="dxa"/>
            <w:shd w:val="clear" w:color="auto" w:fill="auto"/>
          </w:tcPr>
          <w:p w14:paraId="395CAB44" w14:textId="77777777" w:rsidR="0093742D" w:rsidRDefault="0093742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2" w:type="dxa"/>
            <w:shd w:val="clear" w:color="auto" w:fill="auto"/>
          </w:tcPr>
          <w:p w14:paraId="33231038" w14:textId="77777777" w:rsidR="0093742D" w:rsidRDefault="0093742D">
            <w:pPr>
              <w:jc w:val="center"/>
            </w:pPr>
            <w:r w:rsidRPr="000B6B45">
              <w:rPr>
                <w:rFonts w:hint="eastAsia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14:paraId="6331F6E1" w14:textId="77777777" w:rsidR="0093742D" w:rsidRDefault="0093742D">
            <w:pPr>
              <w:jc w:val="center"/>
            </w:pPr>
            <w:r w:rsidRPr="000B6B45">
              <w:rPr>
                <w:rFonts w:hint="eastAsia"/>
              </w:rPr>
              <w:t>/</w:t>
            </w:r>
          </w:p>
        </w:tc>
        <w:tc>
          <w:tcPr>
            <w:tcW w:w="851" w:type="dxa"/>
            <w:shd w:val="clear" w:color="auto" w:fill="auto"/>
          </w:tcPr>
          <w:p w14:paraId="0ED8FAF8" w14:textId="77777777" w:rsidR="0093742D" w:rsidRDefault="0093742D">
            <w:pPr>
              <w:jc w:val="center"/>
            </w:pPr>
            <w:r w:rsidRPr="000B6B45">
              <w:rPr>
                <w:rFonts w:hint="eastAsia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14:paraId="3520BEC8" w14:textId="77777777" w:rsidR="0093742D" w:rsidRDefault="0093742D">
            <w:pPr>
              <w:jc w:val="center"/>
            </w:pPr>
            <w:r w:rsidRPr="000B6B45">
              <w:rPr>
                <w:rFonts w:hint="eastAsia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14:paraId="4443CB75" w14:textId="77777777" w:rsidR="0093742D" w:rsidRPr="000B6B45" w:rsidRDefault="0093742D">
            <w:pPr>
              <w:jc w:val="center"/>
            </w:pPr>
            <w:r w:rsidRPr="000B6B45">
              <w:rPr>
                <w:rFonts w:hint="eastAsia"/>
              </w:rPr>
              <w:t>/</w:t>
            </w:r>
          </w:p>
        </w:tc>
      </w:tr>
      <w:tr w:rsidR="0093742D" w14:paraId="5CECC426" w14:textId="77777777">
        <w:trPr>
          <w:trHeight w:val="341"/>
          <w:jc w:val="center"/>
        </w:trPr>
        <w:tc>
          <w:tcPr>
            <w:tcW w:w="2230" w:type="dxa"/>
            <w:shd w:val="clear" w:color="auto" w:fill="auto"/>
          </w:tcPr>
          <w:p w14:paraId="13D4529E" w14:textId="77777777" w:rsidR="0093742D" w:rsidRDefault="0093742D">
            <w:pPr>
              <w:jc w:val="center"/>
            </w:pPr>
            <w:r>
              <w:rPr>
                <w:rFonts w:hint="eastAsia"/>
              </w:rPr>
              <w:t>温度（</w:t>
            </w:r>
            <w:r>
              <w:t>21~25</w:t>
            </w:r>
            <w:r>
              <w:rPr>
                <w:rFonts w:hint="eastAsia"/>
              </w:rPr>
              <w:t>℃）</w:t>
            </w:r>
          </w:p>
        </w:tc>
        <w:tc>
          <w:tcPr>
            <w:tcW w:w="854" w:type="dxa"/>
            <w:shd w:val="clear" w:color="auto" w:fill="auto"/>
          </w:tcPr>
          <w:p w14:paraId="53722AE0" w14:textId="77777777" w:rsidR="0093742D" w:rsidRDefault="0093742D">
            <w:pPr>
              <w:jc w:val="center"/>
            </w:pPr>
          </w:p>
        </w:tc>
        <w:tc>
          <w:tcPr>
            <w:tcW w:w="852" w:type="dxa"/>
            <w:shd w:val="clear" w:color="auto" w:fill="auto"/>
          </w:tcPr>
          <w:p w14:paraId="5DE3A50C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13F96C1" w14:textId="77777777" w:rsidR="0093742D" w:rsidRDefault="0093742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F8711F9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BC96F92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9CA31FE" w14:textId="77777777" w:rsidR="0093742D" w:rsidRDefault="0093742D">
            <w:pPr>
              <w:jc w:val="center"/>
            </w:pPr>
          </w:p>
        </w:tc>
      </w:tr>
      <w:tr w:rsidR="0093742D" w14:paraId="129589B2" w14:textId="77777777">
        <w:trPr>
          <w:trHeight w:val="341"/>
          <w:jc w:val="center"/>
        </w:trPr>
        <w:tc>
          <w:tcPr>
            <w:tcW w:w="2230" w:type="dxa"/>
            <w:shd w:val="clear" w:color="auto" w:fill="auto"/>
          </w:tcPr>
          <w:p w14:paraId="022DCEC9" w14:textId="77777777" w:rsidR="0093742D" w:rsidRDefault="0093742D">
            <w:pPr>
              <w:jc w:val="center"/>
            </w:pPr>
            <w:r>
              <w:rPr>
                <w:rFonts w:hint="eastAsia"/>
              </w:rPr>
              <w:t>湿度（</w:t>
            </w:r>
            <w:r>
              <w:t>40~60%</w:t>
            </w:r>
            <w:r>
              <w:rPr>
                <w:rFonts w:hint="eastAsia"/>
              </w:rPr>
              <w:t>）</w:t>
            </w:r>
          </w:p>
        </w:tc>
        <w:tc>
          <w:tcPr>
            <w:tcW w:w="854" w:type="dxa"/>
            <w:shd w:val="clear" w:color="auto" w:fill="auto"/>
          </w:tcPr>
          <w:p w14:paraId="3262947E" w14:textId="77777777" w:rsidR="0093742D" w:rsidRDefault="0093742D">
            <w:pPr>
              <w:jc w:val="center"/>
            </w:pPr>
          </w:p>
        </w:tc>
        <w:tc>
          <w:tcPr>
            <w:tcW w:w="852" w:type="dxa"/>
            <w:shd w:val="clear" w:color="auto" w:fill="auto"/>
          </w:tcPr>
          <w:p w14:paraId="0AE76458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A0141C8" w14:textId="77777777" w:rsidR="0093742D" w:rsidRDefault="0093742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D45903D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0BB544C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D9D9CCF" w14:textId="77777777" w:rsidR="0093742D" w:rsidRDefault="0093742D">
            <w:pPr>
              <w:jc w:val="center"/>
            </w:pPr>
          </w:p>
        </w:tc>
      </w:tr>
      <w:tr w:rsidR="0093742D" w14:paraId="2832256E" w14:textId="77777777">
        <w:trPr>
          <w:trHeight w:val="341"/>
          <w:jc w:val="center"/>
        </w:trPr>
        <w:tc>
          <w:tcPr>
            <w:tcW w:w="2230" w:type="dxa"/>
            <w:shd w:val="clear" w:color="auto" w:fill="auto"/>
          </w:tcPr>
          <w:p w14:paraId="0DD01E23" w14:textId="77777777" w:rsidR="0093742D" w:rsidRDefault="0093742D">
            <w:pPr>
              <w:jc w:val="center"/>
            </w:pPr>
            <w:r>
              <w:rPr>
                <w:rFonts w:hint="eastAsia"/>
              </w:rPr>
              <w:t>空調の異常</w:t>
            </w:r>
          </w:p>
        </w:tc>
        <w:tc>
          <w:tcPr>
            <w:tcW w:w="854" w:type="dxa"/>
            <w:shd w:val="clear" w:color="auto" w:fill="auto"/>
          </w:tcPr>
          <w:p w14:paraId="0420E3D9" w14:textId="77777777" w:rsidR="0093742D" w:rsidRDefault="0093742D">
            <w:pPr>
              <w:jc w:val="center"/>
            </w:pPr>
          </w:p>
        </w:tc>
        <w:tc>
          <w:tcPr>
            <w:tcW w:w="852" w:type="dxa"/>
            <w:shd w:val="clear" w:color="auto" w:fill="auto"/>
          </w:tcPr>
          <w:p w14:paraId="7CD19D5C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08ECA59" w14:textId="77777777" w:rsidR="0093742D" w:rsidRDefault="0093742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0F57433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377A762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05D5928" w14:textId="77777777" w:rsidR="0093742D" w:rsidRDefault="0093742D">
            <w:pPr>
              <w:jc w:val="center"/>
            </w:pPr>
          </w:p>
        </w:tc>
      </w:tr>
      <w:tr w:rsidR="0093742D" w14:paraId="49B2FD57" w14:textId="77777777">
        <w:trPr>
          <w:trHeight w:val="341"/>
          <w:jc w:val="center"/>
        </w:trPr>
        <w:tc>
          <w:tcPr>
            <w:tcW w:w="2230" w:type="dxa"/>
            <w:shd w:val="clear" w:color="auto" w:fill="auto"/>
          </w:tcPr>
          <w:p w14:paraId="26D2B4E5" w14:textId="77777777" w:rsidR="0093742D" w:rsidRDefault="0093742D">
            <w:pPr>
              <w:jc w:val="center"/>
            </w:pPr>
            <w:r>
              <w:rPr>
                <w:rFonts w:hint="eastAsia"/>
              </w:rPr>
              <w:t>異臭</w:t>
            </w:r>
          </w:p>
        </w:tc>
        <w:tc>
          <w:tcPr>
            <w:tcW w:w="854" w:type="dxa"/>
            <w:shd w:val="clear" w:color="auto" w:fill="auto"/>
          </w:tcPr>
          <w:p w14:paraId="7C72770D" w14:textId="77777777" w:rsidR="0093742D" w:rsidRDefault="0093742D">
            <w:pPr>
              <w:jc w:val="center"/>
            </w:pPr>
          </w:p>
        </w:tc>
        <w:tc>
          <w:tcPr>
            <w:tcW w:w="852" w:type="dxa"/>
            <w:shd w:val="clear" w:color="auto" w:fill="auto"/>
          </w:tcPr>
          <w:p w14:paraId="4E4E20F6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653654B" w14:textId="77777777" w:rsidR="0093742D" w:rsidRDefault="0093742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861C59C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9E6E9EF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AA93DC1" w14:textId="77777777" w:rsidR="0093742D" w:rsidRDefault="0093742D">
            <w:pPr>
              <w:jc w:val="center"/>
            </w:pPr>
          </w:p>
        </w:tc>
      </w:tr>
      <w:tr w:rsidR="0093742D" w14:paraId="6FD3E1AF" w14:textId="77777777">
        <w:trPr>
          <w:trHeight w:val="341"/>
          <w:jc w:val="center"/>
        </w:trPr>
        <w:tc>
          <w:tcPr>
            <w:tcW w:w="2230" w:type="dxa"/>
            <w:shd w:val="clear" w:color="auto" w:fill="auto"/>
          </w:tcPr>
          <w:p w14:paraId="72ADBF8E" w14:textId="77777777" w:rsidR="0093742D" w:rsidRDefault="0093742D">
            <w:pPr>
              <w:jc w:val="center"/>
            </w:pPr>
            <w:r>
              <w:rPr>
                <w:rFonts w:hint="eastAsia"/>
              </w:rPr>
              <w:t>その他（設備の故障）</w:t>
            </w:r>
          </w:p>
        </w:tc>
        <w:tc>
          <w:tcPr>
            <w:tcW w:w="854" w:type="dxa"/>
            <w:shd w:val="clear" w:color="auto" w:fill="auto"/>
          </w:tcPr>
          <w:p w14:paraId="0E9A9955" w14:textId="77777777" w:rsidR="0093742D" w:rsidRDefault="0093742D">
            <w:pPr>
              <w:jc w:val="center"/>
            </w:pPr>
          </w:p>
        </w:tc>
        <w:tc>
          <w:tcPr>
            <w:tcW w:w="852" w:type="dxa"/>
            <w:shd w:val="clear" w:color="auto" w:fill="auto"/>
          </w:tcPr>
          <w:p w14:paraId="5BF91756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E0126B0" w14:textId="77777777" w:rsidR="0093742D" w:rsidRDefault="0093742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D363616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3C59F1D" w14:textId="77777777" w:rsidR="0093742D" w:rsidRDefault="0093742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F76136B" w14:textId="77777777" w:rsidR="0093742D" w:rsidRDefault="0093742D">
            <w:pPr>
              <w:jc w:val="center"/>
            </w:pPr>
          </w:p>
        </w:tc>
      </w:tr>
    </w:tbl>
    <w:p w14:paraId="2E85F37B" w14:textId="77777777" w:rsidR="0093742D" w:rsidRDefault="0093742D" w:rsidP="0093742D">
      <w:pPr>
        <w:jc w:val="center"/>
        <w:rPr>
          <w:rFonts w:ascii="Apple Color Emoji" w:hAnsi="Apple Color Emoji" w:cs="Apple Color Emoji"/>
        </w:rPr>
      </w:pPr>
      <w:r>
        <w:rPr>
          <w:rFonts w:hint="eastAsia"/>
        </w:rPr>
        <w:t>問題なし：</w:t>
      </w:r>
      <w:r>
        <w:rPr>
          <w:rFonts w:ascii="Apple Color Emoji" w:hAnsi="Apple Color Emoji" w:cs="Apple Color Emoji" w:hint="eastAsia"/>
        </w:rPr>
        <w:t>○　　やや問題あり：△　　問題あり：×</w:t>
      </w:r>
    </w:p>
    <w:p w14:paraId="63DA87BA" w14:textId="77777777" w:rsidR="0093742D" w:rsidRDefault="0093742D" w:rsidP="0093742D">
      <w:pPr>
        <w:jc w:val="center"/>
        <w:rPr>
          <w:rFonts w:ascii="Apple Color Emoji" w:hAnsi="Apple Color Emoji" w:cs="Apple Color Emoji"/>
        </w:rPr>
      </w:pPr>
    </w:p>
    <w:p w14:paraId="5195E6CD" w14:textId="77777777" w:rsidR="0093742D" w:rsidRDefault="0093742D" w:rsidP="0093742D">
      <w:pPr>
        <w:jc w:val="center"/>
        <w:rPr>
          <w:rFonts w:ascii="Apple Color Emoji" w:hAnsi="Apple Color Emoji" w:cs="Apple Color Emoj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</w:tblGrid>
      <w:tr w:rsidR="0093742D" w:rsidRPr="0093742D" w14:paraId="46042421" w14:textId="77777777">
        <w:trPr>
          <w:trHeight w:val="4080"/>
          <w:jc w:val="center"/>
        </w:trPr>
        <w:tc>
          <w:tcPr>
            <w:tcW w:w="7242" w:type="dxa"/>
            <w:shd w:val="clear" w:color="auto" w:fill="auto"/>
          </w:tcPr>
          <w:p w14:paraId="7EC42674" w14:textId="77777777" w:rsidR="0093742D" w:rsidRDefault="0093742D">
            <w:pPr>
              <w:jc w:val="left"/>
            </w:pPr>
            <w:r>
              <w:rPr>
                <w:rFonts w:hint="eastAsia"/>
              </w:rPr>
              <w:t>対応等（</w:t>
            </w:r>
            <w:r>
              <w:rPr>
                <w:rFonts w:ascii="Apple Color Emoji" w:hAnsi="Apple Color Emoji" w:cs="Apple Color Emoji" w:hint="eastAsia"/>
              </w:rPr>
              <w:t>△や×の場合、具体的な事例と対応を記載する</w:t>
            </w:r>
            <w:r>
              <w:rPr>
                <w:rFonts w:hint="eastAsia"/>
              </w:rPr>
              <w:t>）</w:t>
            </w:r>
          </w:p>
        </w:tc>
      </w:tr>
    </w:tbl>
    <w:p w14:paraId="27EAE6B9" w14:textId="77777777" w:rsidR="0093742D" w:rsidRPr="00CE7332" w:rsidRDefault="0093742D" w:rsidP="00560B97"/>
    <w:sectPr w:rsidR="0093742D" w:rsidRPr="00CE7332" w:rsidSect="006445D6">
      <w:pgSz w:w="11906" w:h="16838" w:code="9"/>
      <w:pgMar w:top="1418" w:right="1134" w:bottom="1418" w:left="1134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4825C" w14:textId="77777777" w:rsidR="001D7399" w:rsidRDefault="001D7399"/>
  </w:endnote>
  <w:endnote w:type="continuationSeparator" w:id="0">
    <w:p w14:paraId="3C19410F" w14:textId="77777777" w:rsidR="001D7399" w:rsidRDefault="001D7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7DC44" w14:textId="77777777" w:rsidR="001D7399" w:rsidRDefault="001D7399"/>
  </w:footnote>
  <w:footnote w:type="continuationSeparator" w:id="0">
    <w:p w14:paraId="5D739C98" w14:textId="77777777" w:rsidR="001D7399" w:rsidRDefault="001D73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52"/>
    <w:rsid w:val="00003491"/>
    <w:rsid w:val="00024AEF"/>
    <w:rsid w:val="00041510"/>
    <w:rsid w:val="00091634"/>
    <w:rsid w:val="00134108"/>
    <w:rsid w:val="001C1AB3"/>
    <w:rsid w:val="001D7399"/>
    <w:rsid w:val="00236A08"/>
    <w:rsid w:val="0029591F"/>
    <w:rsid w:val="002F7F52"/>
    <w:rsid w:val="00370C2E"/>
    <w:rsid w:val="003B440E"/>
    <w:rsid w:val="003C506A"/>
    <w:rsid w:val="003C6CC9"/>
    <w:rsid w:val="00454464"/>
    <w:rsid w:val="00480FEC"/>
    <w:rsid w:val="00493F2D"/>
    <w:rsid w:val="004B0E87"/>
    <w:rsid w:val="0053026C"/>
    <w:rsid w:val="00560B97"/>
    <w:rsid w:val="00575B92"/>
    <w:rsid w:val="006445D6"/>
    <w:rsid w:val="00671D30"/>
    <w:rsid w:val="00700F4F"/>
    <w:rsid w:val="00793D5A"/>
    <w:rsid w:val="007A1B13"/>
    <w:rsid w:val="007B7356"/>
    <w:rsid w:val="0085002B"/>
    <w:rsid w:val="0093742D"/>
    <w:rsid w:val="00A2137D"/>
    <w:rsid w:val="00A42E53"/>
    <w:rsid w:val="00AF2721"/>
    <w:rsid w:val="00C106DD"/>
    <w:rsid w:val="00CD3AE5"/>
    <w:rsid w:val="00CE7332"/>
    <w:rsid w:val="00CE7D83"/>
    <w:rsid w:val="00D031BA"/>
    <w:rsid w:val="00D52D94"/>
    <w:rsid w:val="00DC2D43"/>
    <w:rsid w:val="00DC3B35"/>
    <w:rsid w:val="00DF6AE4"/>
    <w:rsid w:val="00EB3C2E"/>
    <w:rsid w:val="00EC3295"/>
    <w:rsid w:val="00EF4091"/>
    <w:rsid w:val="00F259F8"/>
    <w:rsid w:val="00F30F0E"/>
    <w:rsid w:val="00F3694E"/>
    <w:rsid w:val="00F515A0"/>
    <w:rsid w:val="00F815D5"/>
    <w:rsid w:val="00FB508B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1A807"/>
  <w15:chartTrackingRefBased/>
  <w15:docId w15:val="{929C3B7B-FFDE-C544-A1B9-01EFF096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実験動物飼養保管記録簿</vt:lpstr>
      <vt:lpstr>実験動物飼養保管記録簿</vt:lpstr>
    </vt:vector>
  </TitlesOfParts>
  <Company>愛媛大学総合科学研究支援センター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実験動物飼養保管記録簿</dc:title>
  <dc:subject/>
  <dc:creator>藤原　隆</dc:creator>
  <cp:keywords/>
  <dc:description/>
  <cp:lastModifiedBy>HYODO Yukari</cp:lastModifiedBy>
  <cp:revision>4</cp:revision>
  <cp:lastPrinted>2007-08-19T04:56:00Z</cp:lastPrinted>
  <dcterms:created xsi:type="dcterms:W3CDTF">2023-11-20T06:47:00Z</dcterms:created>
  <dcterms:modified xsi:type="dcterms:W3CDTF">2024-02-19T08:33:00Z</dcterms:modified>
</cp:coreProperties>
</file>